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bottom w:val="none" w:sz="0" w:space="0" w:color="auto"/>
        </w:tblBorders>
        <w:tblLook w:val="04A0"/>
      </w:tblPr>
      <w:tblGrid>
        <w:gridCol w:w="2761"/>
        <w:gridCol w:w="2761"/>
        <w:gridCol w:w="2762"/>
        <w:gridCol w:w="2762"/>
      </w:tblGrid>
      <w:tr w:rsidR="00D87580" w:rsidTr="007E30B4">
        <w:trPr>
          <w:trHeight w:hRule="exact" w:val="340"/>
        </w:trPr>
        <w:tc>
          <w:tcPr>
            <w:tcW w:w="2761" w:type="dxa"/>
            <w:shd w:val="clear" w:color="auto" w:fill="63A4F7"/>
          </w:tcPr>
          <w:p w:rsidR="00D87580" w:rsidRPr="00D7179E" w:rsidRDefault="00D87580" w:rsidP="00D87580">
            <w:pPr>
              <w:jc w:val="center"/>
              <w:rPr>
                <w:b/>
                <w:bCs/>
                <w:color w:val="F8F8F8"/>
                <w:sz w:val="30"/>
                <w:szCs w:val="30"/>
              </w:rPr>
            </w:pPr>
            <w:r w:rsidRPr="00D7179E">
              <w:rPr>
                <w:b/>
                <w:bCs/>
                <w:color w:val="F8F8F8"/>
                <w:sz w:val="30"/>
                <w:szCs w:val="30"/>
              </w:rPr>
              <w:t>A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AMOXIDAL DUO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BAGO B1 B6 B12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CALCIOCIT PLUS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ACALIX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AMOXIDAL RESPIRATORIO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BALIGLUC 500/ AP / AP1000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CALCITRIOL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ACALIX AP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AMPLIAR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BAREX S – BAREX SABORIZADO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CALMADOR- PLUS- CB- RETARD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ACANTEX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AMPLIAR DUO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BARIO DIF CITRATADO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CARBOGASOL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ACEMUK – BIOTIC – L – JARABE -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AMPLIAR PLUS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BECOZYM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CARBOGASOL FORTE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ACIFOL – 5 – 10 – B12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BENADRYL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CARDIOREX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ACIMED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DUO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BENADRYL ANTITUSIVO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CARVEDILOL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ACTRON 600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PLUS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BEROCCA PLUS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CEFACAR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AET</w:t>
            </w:r>
          </w:p>
        </w:tc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ANAFRANIL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BEROTEC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CEFADROX</w:t>
            </w:r>
          </w:p>
        </w:tc>
      </w:tr>
      <w:tr w:rsidR="00D87580" w:rsidRPr="00D7179E" w:rsidTr="007E30B4">
        <w:trPr>
          <w:trHeight w:hRule="exact" w:val="340"/>
        </w:trPr>
        <w:tc>
          <w:tcPr>
            <w:tcW w:w="2761" w:type="dxa"/>
          </w:tcPr>
          <w:p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AFEBRIL FORTE</w:t>
            </w:r>
          </w:p>
        </w:tc>
        <w:tc>
          <w:tcPr>
            <w:tcW w:w="2761" w:type="dxa"/>
            <w:shd w:val="clear" w:color="auto" w:fill="F8F8F8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ANAFRANIL 75 DIVITABS 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BETACORT</w:t>
            </w:r>
          </w:p>
        </w:tc>
        <w:tc>
          <w:tcPr>
            <w:tcW w:w="2762" w:type="dxa"/>
          </w:tcPr>
          <w:p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CEFALEXINA ARGENTIA-DUO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AGRIPAL S 1 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ANUSOL A</w:t>
            </w:r>
          </w:p>
        </w:tc>
        <w:tc>
          <w:tcPr>
            <w:tcW w:w="2762" w:type="dxa"/>
            <w:shd w:val="clear" w:color="auto" w:fill="FBFDFF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BETACORT PLUS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CEFALEXINA RICHET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AKINETON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ANUSOL DUO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BETNOVATE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CEFAZOLINA RICHET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ALCON LAGRIMAS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ANUSOL DUO S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BIATRIX 25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D87580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D87580">
              <w:rPr>
                <w:rFonts w:ascii="Calibri" w:hAnsi="Calibri" w:cs="Calibri"/>
                <w:sz w:val="20"/>
                <w:szCs w:val="20"/>
              </w:rPr>
              <w:t>200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D87580">
              <w:rPr>
                <w:rFonts w:ascii="Calibri" w:hAnsi="Calibri" w:cs="Calibri"/>
                <w:sz w:val="20"/>
                <w:szCs w:val="20"/>
              </w:rPr>
              <w:t xml:space="preserve">300 MG 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CEFALEXINA RICHET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ALCON LAGRIMAS II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APASMO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BIDECAR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CEFUROX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ALDACTONE A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APASMO COMPUESTO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 13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CEFTRIAXONA RICHET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ALDOMET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APLACASSE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BILETAN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CEGLUTION 300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ALENATO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ARTELAC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BILETAN FORTE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CEPOREXIN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 xml:space="preserve">ALERCAS – CORT – D - 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ARTERIOSAN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BILETAN ENZIMATICO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CERVILANE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ALERPRIV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ARTERIOSAN PLUS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BIOTAER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CETIZINE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ALERPRIV D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ASMAVITAN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BISMUTO CHOBET PECTINA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CICLOPENTOLATO POEN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ALIDASE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ASOTREX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BISOLVON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CIPROFLOXACINA LAZAR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300 CRAVERI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ASPIRINA PREVENT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BISOLVON COMPOSITUM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CIRIAX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CRAVERI RET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ATARAXONE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BLAVIN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CIRIAX OTIC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FABRA 300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ATEMPERATOR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CIRIAX OTIC L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GADOR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ATENIX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 B-12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CLARIMAX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ALOSOL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ATENOLOL GADOR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 FLEX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CLONAGIN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ALPERTAN – ALPERTAN D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ATHOS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 GESIC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CLONAGIN SL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ATLANSIL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BRONAX</w:t>
            </w:r>
          </w:p>
        </w:tc>
        <w:tc>
          <w:tcPr>
            <w:tcW w:w="2762" w:type="dxa"/>
            <w:shd w:val="clear" w:color="auto" w:fill="auto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CLONAZEPAM DUNCAN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 DIGEST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ATROVENT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BRONQUISEDAN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COBENEXOL FUERTE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 NET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AUDIPAX 16 MG 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BUCHEX FORTE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COFRON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 XR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AUDIPAX MULTIDOSIS 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BUSCAPINA COMPOSITUM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COLCHICINE HOUDE</w:t>
            </w: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AXUAL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BUTASONA FABRA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COLPURIL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AC</w:t>
            </w:r>
          </w:p>
        </w:tc>
        <w:tc>
          <w:tcPr>
            <w:tcW w:w="2761" w:type="dxa"/>
            <w:shd w:val="clear" w:color="auto" w:fill="63A4F7"/>
            <w:vAlign w:val="center"/>
          </w:tcPr>
          <w:p w:rsidR="007E30B4" w:rsidRPr="00D87580" w:rsidRDefault="007E30B4" w:rsidP="00D87580">
            <w:pPr>
              <w:jc w:val="center"/>
              <w:rPr>
                <w:b/>
                <w:bCs/>
                <w:color w:val="F8F8F8"/>
                <w:sz w:val="32"/>
                <w:szCs w:val="32"/>
              </w:rPr>
            </w:pPr>
            <w:r w:rsidRPr="00D87580">
              <w:rPr>
                <w:b/>
                <w:bCs/>
                <w:color w:val="F8F8F8"/>
                <w:sz w:val="32"/>
                <w:szCs w:val="32"/>
              </w:rPr>
              <w:t>B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BUTOCORT HFA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COLPURIL 300 RETARD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CLAVULANICO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BACTICEL</w:t>
            </w:r>
          </w:p>
        </w:tc>
        <w:tc>
          <w:tcPr>
            <w:tcW w:w="2762" w:type="dxa"/>
            <w:shd w:val="clear" w:color="auto" w:fill="63A4F7"/>
          </w:tcPr>
          <w:p w:rsidR="007E30B4" w:rsidRPr="00D87580" w:rsidRDefault="007E30B4" w:rsidP="00D875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C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CONTROL K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PLUS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BACTICORT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CABAL 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CORBIS 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DUO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BACTICORT COMPLEX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CORBIS 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CLAVULANICO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BACTRIM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 D3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CO-RENITEC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FECOFAR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BACTRIM FUERTE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 D3 400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CORITENSIL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RICHET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BACTROBAN CREMA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 FORTE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COROVAL 5 MG – 10 MG 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SULBACTAM</w:t>
            </w:r>
          </w:p>
        </w:tc>
        <w:tc>
          <w:tcPr>
            <w:tcW w:w="2761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BACTROBAN NASAL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CALCIOCIT</w:t>
            </w:r>
          </w:p>
        </w:tc>
        <w:tc>
          <w:tcPr>
            <w:tcW w:w="2762" w:type="dxa"/>
          </w:tcPr>
          <w:p w:rsidR="007E30B4" w:rsidRPr="00D87580" w:rsidRDefault="007E30B4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CORTEROID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179E" w:rsidRDefault="007E30B4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lastRenderedPageBreak/>
              <w:t>AMOXIDAL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DERMACLOB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EMOTIVAL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FOSFOMIK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CORTEROID RETARD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DERMADEX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ENDIAL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FOTORRETIN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CREMA BISMUTO CHOBET PE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DERMAGLOS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ENEMOL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FOXETIN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CRESTOR (IMP)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DEXALERGIN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ENGERIX-B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FOXETIN 10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CRONOCORTEROID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DEXAMETASONA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EPAMIN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FRENALER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CRONODICASONE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DEXOPRAL 30 MG – 60 MG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EQUILIBRANE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FREVIA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CRONODICASONE DEPOT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DIAZEPAN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ERITROMICINA ELEA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FUSIMED- FUSIMED B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CRONOPEN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DIEMON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ERNEX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FUNGOCINA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CRONOPEN BALSAMICO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DILATREND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ERNEX ROSA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FURADANTINA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CUAIT D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DILATREND AP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ESTREPTOCARBOCAFTIAZOL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FUROSEMIDA DENVER FARMA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sz w:val="20"/>
                <w:szCs w:val="20"/>
              </w:rPr>
              <w:t xml:space="preserve">C.V.P. DUO 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DILATREND D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ESTREPTOMICINA RICHET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FUROSEMIDA FECOFAR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:rsidR="007E30B4" w:rsidRPr="001B39A3" w:rsidRDefault="007E30B4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D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DIOCAM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EUGLUCON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FUROSEMIDA VANNIER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DUO 250/1.25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DIONDEL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EUTHYROX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G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DUO 500/2.5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DIOSMIN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F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GADOPRIL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DUO 500/5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DIOVAN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GADOPRIL 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METFORMINA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DIOVAN D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 ANTIACIDO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GAMMATET T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7E30B4" w:rsidRDefault="007E30B4" w:rsidP="00CF1E46">
            <w:pPr>
              <w:rPr>
                <w:sz w:val="20"/>
                <w:szCs w:val="20"/>
                <w:lang w:val="en-US"/>
              </w:rPr>
            </w:pPr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>D.B.I.AP FORTE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DIOVAN IC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 ANTIESPASMODI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GASTEC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7E30B4" w:rsidRDefault="007E30B4" w:rsidP="00CF1E46">
            <w:pPr>
              <w:rPr>
                <w:sz w:val="20"/>
                <w:szCs w:val="20"/>
                <w:lang w:val="en-US"/>
              </w:rPr>
            </w:pPr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>D.B.I.AP METFORMINA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DIOXADOL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 FORTE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GASTEC RAPIDO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D.B.I AP 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DIOXAFLEX-B12-FORTE-GESIC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FARADIL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GASTROPAQUE F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 AP DUO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CB-CB75-CB GESIC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FARADIL NOVO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GASTROPAQUE 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DACTEN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DIOXAFLEX 5 % GEL 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FARM X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GASTROSEDOL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DACTEN D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MIGRA – COMPLEX -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FEBRATIC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GENOZYM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DAKTARIN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PLUS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  FEBRIGRIP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GENTAMICINA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DALACIN C FOSFATO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PROTECT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FER IN SOL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GENTAMICINA RICHET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DANANTIZOL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DIPROSONE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FERRANIN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GIARDIL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DARAPRIM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DITROPAN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FERRANIN COMPLEX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GINAL CENT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DARZITIL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DITROPAN UD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FILOTRICIN 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GINKAN 500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DAYAMINERAL</w:t>
            </w:r>
          </w:p>
        </w:tc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DIUREX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FILTEN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GINKAN BALIARDA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DOLTEN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FINASTERIN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GLAUCOTENSIL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F1E46">
              <w:rPr>
                <w:rFonts w:ascii="Calibri" w:hAnsi="Calibri" w:cs="Calibri"/>
                <w:sz w:val="20"/>
                <w:szCs w:val="20"/>
              </w:rPr>
              <w:t>GLAUCOTENSIL TD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AL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DOLTEN SL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FINDECLIN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GLIDANIL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CIPROFLOXACIN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DORIXINA FORTE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FISIODERM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GLIOTEN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CON NEOMICINA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DORIXINA RELAX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FLAGYL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GLIOTENZIDE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CON TOBRAMICIN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DOSODOS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FLEXICAMIN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GOTABIOTIC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DECIDEX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DOSULFIN FUERTE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FLEXICAMIN 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GOTABIOTIC 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DECIDEX COMPUESTO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DRAMAMINE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FLEXICAMIN B12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GOTABIOTIC F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DECIDEX PLUS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DRILYNA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FLIXOTIDE 50-125-250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 xml:space="preserve">GRAMPENIL NF 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DELTISONA B</w:t>
            </w:r>
          </w:p>
        </w:tc>
        <w:tc>
          <w:tcPr>
            <w:tcW w:w="2761" w:type="dxa"/>
          </w:tcPr>
          <w:p w:rsidR="007E30B4" w:rsidRPr="00D7179E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DUO DECADRON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FLUOROURACILO RONTAG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DEPAKENE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E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FLUTICORT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 CLAVULANICO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DEPOCORT</w:t>
            </w:r>
          </w:p>
        </w:tc>
        <w:tc>
          <w:tcPr>
            <w:tcW w:w="2761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ECUAMON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FLUTIVENT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 CLAVULANICO DUO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DERALBINE</w:t>
            </w:r>
          </w:p>
        </w:tc>
        <w:tc>
          <w:tcPr>
            <w:tcW w:w="2761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EGESTAN FOLICO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FORTCINOLONA</w:t>
            </w:r>
          </w:p>
        </w:tc>
        <w:tc>
          <w:tcPr>
            <w:tcW w:w="2762" w:type="dxa"/>
          </w:tcPr>
          <w:p w:rsidR="007E30B4" w:rsidRPr="00CF1E46" w:rsidRDefault="007E30B4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 RESPIRATORIO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87580" w:rsidRDefault="007E30B4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lastRenderedPageBreak/>
              <w:t>DERCOLINA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LOTRIAL D-20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MONTRATE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:rsidR="007E30B4" w:rsidRPr="00D7179E" w:rsidRDefault="007E30B4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H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 1000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LOUTEN – 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MUCOPREDNIBRON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HALOPIDOL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 RETARD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LOUTEN T -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MULTIN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HALOPIDOL DECANOATO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 XR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LUMINAL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MUPATEN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HAVRIX 720 EL.U. MONODOSI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ISOPTO ATROPINA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LUMINALETAS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MYLANTA II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HEXALER–NASAL–PLUS–CORT-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ISOPTO CARPINA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M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MYLANTA PLUS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HIDRENOX A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ISOPTOMAX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MACRIL CREMA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HIDROCORTISONA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ISTIVAC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MADOPAR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NAPRONTAG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HIERROQUICK 40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K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MADOPAR DISPERSABLE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NAPRUX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HIERROQUICK 80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KAON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MADOPAR HBS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NASTIZOL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HISTAMINO CORTEROID L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KEFORAL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MARATHON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NASTIZOL COMPOSITUM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HOLOMAGNESIO</w:t>
            </w:r>
          </w:p>
          <w:p w:rsidR="007E30B4" w:rsidRPr="001A04C3" w:rsidRDefault="007E30B4" w:rsidP="002E6062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KINALGIN 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MARATHON ANTIOXIDANTE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NATROPAS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HOLOMAGNESIO B6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KINFIL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MARVIL –  70 - 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NEOMAS BOWERS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HUMORAP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KLARICID UD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MEBUTAR 200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NETOCUR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HYPERSOL 3 % 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MEBUTAR COMPUESTO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NEUMOCORT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HYPERSOL B 50 – B 100 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LACTULON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MEDILAXAN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NEUPAX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 xml:space="preserve">HYPERSOL UNIDOSIS 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LANOXIN (DIGOXINA)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MEDOCOR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NEURYL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 xml:space="preserve">HYPERSOL NEBU 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LANZOPRAL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MEDOCOR AP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NEXIUM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HIDROCORTISONA NORTHIA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LANZOPRAL MD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MELERIL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NIMODILAT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HIDROCORTISONA RICHET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LASIX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MEMOREX COMPUESTO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NIMODILAT PLUS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HIDROGEL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LATRIGIN 25- 50- 100- 200 MG 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MEPERIDINA CHOBET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18"/>
                <w:szCs w:val="18"/>
              </w:rPr>
            </w:pPr>
            <w:r w:rsidRPr="002E6062">
              <w:rPr>
                <w:rFonts w:ascii="Calibri" w:hAnsi="Calibri" w:cs="Calibri"/>
                <w:sz w:val="18"/>
                <w:szCs w:val="18"/>
              </w:rPr>
              <w:t>NITROFURASONA DENVER FARMA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HIDROTISONA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LEVOTIROXINA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MEPLAR  10 – 20 – 30 - 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NIVAS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HYPER SOL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LEVOTIROXINA FABRA 100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MEPLAR LC12.5 - LC 25 -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NIVAS FORTE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1A04C3" w:rsidRDefault="007E30B4" w:rsidP="002E6062">
            <w:pPr>
              <w:rPr>
                <w:sz w:val="18"/>
                <w:szCs w:val="18"/>
              </w:rPr>
            </w:pPr>
            <w:r w:rsidRPr="001A04C3">
              <w:rPr>
                <w:rFonts w:ascii="Calibri" w:hAnsi="Calibri" w:cs="Calibri"/>
                <w:sz w:val="18"/>
                <w:szCs w:val="18"/>
              </w:rPr>
              <w:t>HIPOGLOS -POLVO CICATRIZANTE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LEXOTANIL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MERIDIAN – MERIDIAN 20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NIVAS PLUS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:rsidR="007E30B4" w:rsidRPr="00D7179E" w:rsidRDefault="007E30B4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I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LIDIL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MESTINON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NIVELIPOL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600 MG</w:t>
            </w:r>
          </w:p>
        </w:tc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LIDIL CORT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GESIC</w:t>
            </w:r>
          </w:p>
        </w:tc>
        <w:tc>
          <w:tcPr>
            <w:tcW w:w="2762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NIXORAN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800 MG</w:t>
            </w:r>
          </w:p>
        </w:tc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LIPOCAMBI</w:t>
            </w:r>
          </w:p>
        </w:tc>
        <w:tc>
          <w:tcPr>
            <w:tcW w:w="2762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GESIC FORTE</w:t>
            </w:r>
          </w:p>
        </w:tc>
        <w:tc>
          <w:tcPr>
            <w:tcW w:w="2762" w:type="dxa"/>
          </w:tcPr>
          <w:p w:rsidR="007E30B4" w:rsidRPr="00690103" w:rsidRDefault="007E30B4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 xml:space="preserve">NORFLOXACINA RICHET 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FLEX</w:t>
            </w:r>
          </w:p>
        </w:tc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LISOVYR</w:t>
            </w:r>
          </w:p>
        </w:tc>
        <w:tc>
          <w:tcPr>
            <w:tcW w:w="2762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PLUS</w:t>
            </w:r>
          </w:p>
        </w:tc>
        <w:tc>
          <w:tcPr>
            <w:tcW w:w="2762" w:type="dxa"/>
          </w:tcPr>
          <w:p w:rsidR="007E30B4" w:rsidRPr="00690103" w:rsidRDefault="007E30B4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NOR 2 RAFFO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FLEX 600</w:t>
            </w:r>
          </w:p>
        </w:tc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LOPERAMIDA VANNIER</w:t>
            </w:r>
          </w:p>
        </w:tc>
        <w:tc>
          <w:tcPr>
            <w:tcW w:w="2762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PLUS CB</w:t>
            </w:r>
          </w:p>
        </w:tc>
        <w:tc>
          <w:tcPr>
            <w:tcW w:w="2762" w:type="dxa"/>
          </w:tcPr>
          <w:p w:rsidR="007E30B4" w:rsidRPr="00690103" w:rsidRDefault="007E30B4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NOVALGINA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GOTAS</w:t>
            </w:r>
          </w:p>
        </w:tc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LOGICAL</w:t>
            </w:r>
          </w:p>
        </w:tc>
        <w:tc>
          <w:tcPr>
            <w:tcW w:w="2762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MICARDIS</w:t>
            </w:r>
          </w:p>
        </w:tc>
        <w:tc>
          <w:tcPr>
            <w:tcW w:w="2762" w:type="dxa"/>
          </w:tcPr>
          <w:p w:rsidR="007E30B4" w:rsidRPr="00690103" w:rsidRDefault="007E30B4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NOVO ALERPRIV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MIGRA</w:t>
            </w:r>
          </w:p>
        </w:tc>
        <w:tc>
          <w:tcPr>
            <w:tcW w:w="2761" w:type="dxa"/>
          </w:tcPr>
          <w:p w:rsidR="007E30B4" w:rsidRPr="007E30B4" w:rsidRDefault="007E30B4" w:rsidP="00690103">
            <w:pPr>
              <w:rPr>
                <w:sz w:val="20"/>
                <w:szCs w:val="20"/>
                <w:lang w:val="en-US"/>
              </w:rPr>
            </w:pPr>
            <w:r w:rsidRPr="002E6062">
              <w:rPr>
                <w:rFonts w:ascii="Calibri" w:hAnsi="Calibri" w:cs="Calibri"/>
                <w:sz w:val="20"/>
                <w:szCs w:val="20"/>
                <w:lang w:val="en-US"/>
              </w:rPr>
              <w:t>LOPLAC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2E6062">
              <w:rPr>
                <w:rFonts w:ascii="Calibri" w:hAnsi="Calibri" w:cs="Calibri"/>
                <w:sz w:val="20"/>
                <w:szCs w:val="20"/>
                <w:lang w:val="en-US"/>
              </w:rPr>
              <w:t>LOPLAC 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2E6062">
              <w:rPr>
                <w:rFonts w:ascii="Calibri" w:hAnsi="Calibri" w:cs="Calibri"/>
                <w:sz w:val="20"/>
                <w:szCs w:val="20"/>
                <w:lang w:val="en-US"/>
              </w:rPr>
              <w:t>LOPLAC XR</w:t>
            </w:r>
          </w:p>
        </w:tc>
        <w:tc>
          <w:tcPr>
            <w:tcW w:w="2762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MICOLIS</w:t>
            </w:r>
          </w:p>
        </w:tc>
        <w:tc>
          <w:tcPr>
            <w:tcW w:w="2762" w:type="dxa"/>
          </w:tcPr>
          <w:p w:rsidR="007E30B4" w:rsidRPr="00690103" w:rsidRDefault="007E30B4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NOVO HUMORAP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SUSPENSION 4%</w:t>
            </w:r>
          </w:p>
        </w:tc>
        <w:tc>
          <w:tcPr>
            <w:tcW w:w="2761" w:type="dxa"/>
          </w:tcPr>
          <w:p w:rsidR="007E30B4" w:rsidRPr="002E6062" w:rsidRDefault="007E30B4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LORATADINA VANNIER</w:t>
            </w:r>
          </w:p>
        </w:tc>
        <w:tc>
          <w:tcPr>
            <w:tcW w:w="2762" w:type="dxa"/>
          </w:tcPr>
          <w:p w:rsidR="007E30B4" w:rsidRPr="002E6062" w:rsidRDefault="007E30B4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MICOLIS NOVO</w:t>
            </w:r>
          </w:p>
        </w:tc>
        <w:tc>
          <w:tcPr>
            <w:tcW w:w="2762" w:type="dxa"/>
          </w:tcPr>
          <w:p w:rsidR="007E30B4" w:rsidRPr="00A35849" w:rsidRDefault="007E30B4" w:rsidP="00A35849">
            <w:pPr>
              <w:rPr>
                <w:sz w:val="20"/>
                <w:szCs w:val="20"/>
              </w:rPr>
            </w:pPr>
            <w:r w:rsidRPr="00A35849">
              <w:rPr>
                <w:rFonts w:ascii="Calibri" w:hAnsi="Calibri" w:cs="Calibri"/>
                <w:sz w:val="20"/>
                <w:szCs w:val="20"/>
              </w:rPr>
              <w:t>NOZINAN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IBUSOL FORTE</w:t>
            </w:r>
          </w:p>
        </w:tc>
        <w:tc>
          <w:tcPr>
            <w:tcW w:w="2761" w:type="dxa"/>
          </w:tcPr>
          <w:p w:rsidR="007E30B4" w:rsidRPr="002E6062" w:rsidRDefault="007E30B4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LORAZEPAN CHOBET</w:t>
            </w:r>
          </w:p>
        </w:tc>
        <w:tc>
          <w:tcPr>
            <w:tcW w:w="2762" w:type="dxa"/>
          </w:tcPr>
          <w:p w:rsidR="007E30B4" w:rsidRPr="002E6062" w:rsidRDefault="007E30B4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MICROSONA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9531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IBUSOL PEDIATRICO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LOSACOR – LOSARCOR A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MIGRAL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OCTANYL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IM 75 MONTPELLIER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LOSACOR D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MIGRAL COMPOSITUM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OPTAMOX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IMURAN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LOTOQUIS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MIGRAL II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OPTAMOX DUO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INCORIL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LOTOQUIS 5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MIOPROPAN 200 – LP – S -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ORAVIL – ORAVIL CB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INCORIL AP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LOTOQUIS SIMPLE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MISULTINA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ORGESTRIOL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INCORIL MONODOSIS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LOTRIAL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MODATON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ORIFUNGAL</w:t>
            </w:r>
          </w:p>
        </w:tc>
      </w:tr>
      <w:tr w:rsidR="007E30B4" w:rsidRPr="00D7179E" w:rsidTr="00165416">
        <w:tblPrEx>
          <w:tblBorders>
            <w:bottom w:val="single" w:sz="4" w:space="0" w:color="auto"/>
          </w:tblBorders>
        </w:tblPrEx>
        <w:trPr>
          <w:trHeight w:hRule="exact" w:val="358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INFLUVAC</w:t>
            </w:r>
          </w:p>
        </w:tc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LOTRIAL D</w:t>
            </w:r>
          </w:p>
        </w:tc>
        <w:tc>
          <w:tcPr>
            <w:tcW w:w="2762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MODULCASS</w:t>
            </w:r>
          </w:p>
        </w:tc>
        <w:tc>
          <w:tcPr>
            <w:tcW w:w="2762" w:type="dxa"/>
          </w:tcPr>
          <w:p w:rsidR="007E30B4" w:rsidRPr="009531E7" w:rsidRDefault="007E30B4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OSTELIN ACD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lastRenderedPageBreak/>
              <w:t>ISET</w:t>
            </w:r>
          </w:p>
        </w:tc>
        <w:tc>
          <w:tcPr>
            <w:tcW w:w="2761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CALCIO-MAGNESIO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RINO B-NEBU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SUPRAGESIC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2E6062" w:rsidRDefault="007E30B4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ISET U.D.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POLPER VASCULAR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RIFOCINA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SYNTOCINON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OSTELIN POTENCIA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PONSTIL FORTE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RIVOTRIL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T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OTEX HC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POVIRAL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ROGASTRIL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T3 MONTPELLIER 20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OTOSPORIN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PREDNEFRIN – FORTE -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ROGASTRIL PLUS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OTOSPORIN L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PRIMOLUT NOR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ROGASTRIL PLUS MASTICABLE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100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PRIMOSISTON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ROSUVAST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112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 B12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PRINOX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ROSUVASTATINA RICHET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125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 B12 I.M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PROAIR BRONQUIAL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ROVAMYCINE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137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 GEL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PROAIR NASAL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ROVARTAL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150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OXAGESIC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PROCELAC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RUBIFEN SR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175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OXIBRON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PROCELAC 10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RUBIFEN-10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200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531E7" w:rsidRDefault="007E30B4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OXIBRON N.F.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PROCTYL – PROCTYL HC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RUBIFEN-20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50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P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PROETZTOTAL</w:t>
            </w:r>
          </w:p>
        </w:tc>
        <w:tc>
          <w:tcPr>
            <w:tcW w:w="2762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S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75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PANGEST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PROFLAX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SALBUTRAL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88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PANTOMICINA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PROVISUAL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SALES DE REHIDRAT. ORAL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TAFIROL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PANTOP 20 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PROVISUAL COMPUESTO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SARVAL D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TAMOXIFENO BIOTENK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PANTOP 40</w:t>
            </w:r>
          </w:p>
        </w:tc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PRURISEDAN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SEPTIBIOTIC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TAMOXIFENO GADOR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PANTUS 20 – 40 – IV - 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Q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SEPTILISIN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TANAKAN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PARACETAMOL RAFFO </w:t>
            </w:r>
            <w:smartTag w:uri="urn:schemas-microsoft-com:office:smarttags" w:element="metricconverter">
              <w:smartTagPr>
                <w:attr w:name="ProductID" w:val="1 G"/>
              </w:smartTagPr>
              <w:r w:rsidRPr="009C3B31">
                <w:rPr>
                  <w:rFonts w:ascii="Calibri" w:hAnsi="Calibri" w:cs="Calibri"/>
                  <w:sz w:val="20"/>
                  <w:szCs w:val="20"/>
                </w:rPr>
                <w:t>1 G</w:t>
              </w:r>
            </w:smartTag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QUADRIDERM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SERTAL COMPUESTO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TANAKAN FORTE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PARACETAMOL GRIP NF 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QUIDEX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SIBELIUM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TANDIUR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PARATROPINA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QURA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SIDENAR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PARATROPINA COMPUESTA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QURA PLUS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SIDERBLUT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ACD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PAXON – PAXON D - 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R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SIMULTAN D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AMINOACIDOS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PELMEC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RABEC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SINALER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B6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PELMEC DUO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RACORVAL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SINALER B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D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PEN ORAL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RACORVAL A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SINALER D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E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PEPTAZOL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RACORVAL D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SINALGICO – SL -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EBA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PHARMAFORT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RACORVAL 3D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SINCERUM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FOLICO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PLATSUL A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RAPILAX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SINCERUM BIOTIC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GEL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PLENACOR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REDOXON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SINCERUM BIOTIC 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GINSENG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PLENACOR D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REDUPROST – DUO -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 LIP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ISOFLAVONAS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PLENICA 25- 50- 75 MG 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REDUSTEROL – DUO - 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SINTROM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ISOFLAVONAS CAL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9C3B31" w:rsidRDefault="007E30B4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PLENICA 75 PRACTIDOSIS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REFRIANEX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ISOFLAVONAS CRE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AD0938" w:rsidRDefault="007E30B4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PLOSTIM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REFRIANEX COMPUESTO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K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 CAINA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REGULANE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 GEL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M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POENBIOPTAL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17"/>
                <w:szCs w:val="17"/>
              </w:rPr>
            </w:pPr>
            <w:r w:rsidRPr="00B122F5">
              <w:rPr>
                <w:rFonts w:ascii="Calibri" w:hAnsi="Calibri" w:cs="Calibri"/>
                <w:sz w:val="17"/>
                <w:szCs w:val="17"/>
              </w:rPr>
              <w:t>RELIVERAN-RELIVERAN INYECTABLE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 PLUS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PLUS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POENBIOPTAL NF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RENITEC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SOMIT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TEGRETOL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POENTIMOL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RINO B50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SUPRACAM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TEGRETOL 400 LC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B12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RINO B100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16"/>
                <w:szCs w:val="16"/>
              </w:rPr>
            </w:pPr>
            <w:r w:rsidRPr="00B122F5">
              <w:rPr>
                <w:rFonts w:ascii="Calibri" w:hAnsi="Calibri" w:cs="Calibri"/>
                <w:sz w:val="16"/>
                <w:szCs w:val="16"/>
              </w:rPr>
              <w:t>SUPRADYN PRENATAL- FORTE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122F5">
              <w:rPr>
                <w:rFonts w:ascii="Calibri" w:hAnsi="Calibri" w:cs="Calibri"/>
                <w:sz w:val="16"/>
                <w:szCs w:val="16"/>
              </w:rPr>
              <w:t>ESFERV.</w:t>
            </w:r>
          </w:p>
        </w:tc>
        <w:tc>
          <w:tcPr>
            <w:tcW w:w="2762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TENSIUM</w:t>
            </w: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lastRenderedPageBreak/>
              <w:t>POLPER B12 A.F.</w:t>
            </w:r>
          </w:p>
        </w:tc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TRU COMPUESTO</w:t>
            </w:r>
          </w:p>
        </w:tc>
        <w:tc>
          <w:tcPr>
            <w:tcW w:w="2762" w:type="dxa"/>
          </w:tcPr>
          <w:p w:rsidR="007E30B4" w:rsidRPr="00364C63" w:rsidRDefault="007E30B4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 xml:space="preserve">ZOMARIST </w:t>
            </w: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D761F5" w:rsidRDefault="007E30B4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B12 FORTE</w:t>
            </w:r>
          </w:p>
        </w:tc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TRYPTANOL</w:t>
            </w:r>
          </w:p>
        </w:tc>
        <w:tc>
          <w:tcPr>
            <w:tcW w:w="2762" w:type="dxa"/>
          </w:tcPr>
          <w:p w:rsidR="007E30B4" w:rsidRPr="00364C63" w:rsidRDefault="007E30B4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 xml:space="preserve">ZOMARIST MET </w:t>
            </w: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TENSIUM GASTRIC 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U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TENSIUM SL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ULCOZOL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TERLOC DUO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ULTRAGESIC – PLUS – CB -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TERLOC MAX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UNIFLOX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TERLOC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UROKIT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TAURAL F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UROTEM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TENSOPRIL – TENSOPRIL D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UROTEM DOL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TERMOFREN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UROXACIN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TERVALON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V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TESTOVIRON DEPOT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VACUNACE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TETRALGIN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VALIUM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TETRALGIN NOVO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VALIFLOX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TOBRADEX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VAPRESAN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TOBREX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VAPRESAN DIUR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TOTALMAGNESIANO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VASEXTEN– VASEXTEN D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TOTAL MAGNESIANO ANTIOX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VASOTENAL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TOTAL MAGNESIANO VITA C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VENTOLIN – HFA - 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TRAMA KLOSIDOL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VERICORDIN COMPUESTO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TRANQUINAL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VERRUTOPIC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TRANQUINAL SOMA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VESALION B12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TRAPAX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VESALION 75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TRAPAX SUBLINGUAL</w:t>
            </w:r>
          </w:p>
        </w:tc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VESALION GESIC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TRASTOCIR</w:t>
            </w:r>
          </w:p>
        </w:tc>
        <w:tc>
          <w:tcPr>
            <w:tcW w:w="2761" w:type="dxa"/>
          </w:tcPr>
          <w:p w:rsidR="007E30B4" w:rsidRPr="003848B3" w:rsidRDefault="007E30B4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VEDIPAL 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TREXBIOTIC</w:t>
            </w:r>
          </w:p>
        </w:tc>
        <w:tc>
          <w:tcPr>
            <w:tcW w:w="2761" w:type="dxa"/>
          </w:tcPr>
          <w:p w:rsidR="007E30B4" w:rsidRPr="003848B3" w:rsidRDefault="007E30B4" w:rsidP="00B122F5">
            <w:pPr>
              <w:rPr>
                <w:rFonts w:ascii="Calibri" w:hAnsi="Calibri" w:cs="Calibri"/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VOLTAREN</w:t>
            </w:r>
          </w:p>
          <w:p w:rsidR="007E30B4" w:rsidRPr="003848B3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 VI SOL</w:t>
            </w:r>
          </w:p>
        </w:tc>
        <w:tc>
          <w:tcPr>
            <w:tcW w:w="2761" w:type="dxa"/>
          </w:tcPr>
          <w:p w:rsidR="007E30B4" w:rsidRPr="003848B3" w:rsidRDefault="007E30B4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VIBRAMICINA 50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TRICOFIN</w:t>
            </w:r>
          </w:p>
        </w:tc>
        <w:tc>
          <w:tcPr>
            <w:tcW w:w="2761" w:type="dxa"/>
          </w:tcPr>
          <w:p w:rsidR="007E30B4" w:rsidRPr="003848B3" w:rsidRDefault="007E30B4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VIPRAL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TRIFACILINA</w:t>
            </w:r>
          </w:p>
        </w:tc>
        <w:tc>
          <w:tcPr>
            <w:tcW w:w="2761" w:type="dxa"/>
          </w:tcPr>
          <w:p w:rsidR="007E30B4" w:rsidRPr="003848B3" w:rsidRDefault="007E30B4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VIROBRON</w:t>
            </w: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B122F5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</w:t>
            </w:r>
          </w:p>
        </w:tc>
        <w:tc>
          <w:tcPr>
            <w:tcW w:w="2761" w:type="dxa"/>
          </w:tcPr>
          <w:p w:rsidR="007E30B4" w:rsidRPr="003848B3" w:rsidRDefault="007E30B4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VIROBRON B12 NF</w:t>
            </w: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BRONQUIAL</w:t>
            </w:r>
          </w:p>
        </w:tc>
        <w:tc>
          <w:tcPr>
            <w:tcW w:w="2761" w:type="dxa"/>
          </w:tcPr>
          <w:p w:rsidR="007E30B4" w:rsidRPr="003848B3" w:rsidRDefault="007E30B4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VITALIX</w:t>
            </w:r>
          </w:p>
        </w:tc>
        <w:tc>
          <w:tcPr>
            <w:tcW w:w="2762" w:type="dxa"/>
          </w:tcPr>
          <w:p w:rsidR="007E30B4" w:rsidRPr="00D7179E" w:rsidRDefault="007E30B4" w:rsidP="006F2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BRONQUIAL DUO</w:t>
            </w:r>
          </w:p>
        </w:tc>
        <w:tc>
          <w:tcPr>
            <w:tcW w:w="2761" w:type="dxa"/>
          </w:tcPr>
          <w:p w:rsidR="007E30B4" w:rsidRPr="003848B3" w:rsidRDefault="007E30B4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VIXCEF</w:t>
            </w: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DUO</w:t>
            </w:r>
          </w:p>
        </w:tc>
        <w:tc>
          <w:tcPr>
            <w:tcW w:w="2761" w:type="dxa"/>
          </w:tcPr>
          <w:p w:rsidR="007E30B4" w:rsidRPr="003848B3" w:rsidRDefault="007E30B4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VIZERUL</w:t>
            </w: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IBL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364C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X</w:t>
            </w: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848B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  <w:shd w:val="clear" w:color="auto" w:fill="auto"/>
          </w:tcPr>
          <w:p w:rsidR="007E30B4" w:rsidRPr="00B122F5" w:rsidRDefault="007E30B4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IBL DUO</w:t>
            </w:r>
          </w:p>
        </w:tc>
        <w:tc>
          <w:tcPr>
            <w:tcW w:w="2761" w:type="dxa"/>
          </w:tcPr>
          <w:p w:rsidR="007E30B4" w:rsidRPr="00364C63" w:rsidRDefault="007E30B4" w:rsidP="00364C63">
            <w:pPr>
              <w:rPr>
                <w:rFonts w:ascii="Calibri" w:hAnsi="Calibri" w:cs="Calibri"/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XEDENOL</w:t>
            </w:r>
          </w:p>
          <w:p w:rsidR="007E30B4" w:rsidRPr="00364C63" w:rsidRDefault="007E30B4" w:rsidP="00364C6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E30B4" w:rsidRPr="00364C63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TRITAB</w:t>
            </w:r>
          </w:p>
        </w:tc>
        <w:tc>
          <w:tcPr>
            <w:tcW w:w="2761" w:type="dxa"/>
          </w:tcPr>
          <w:p w:rsidR="007E30B4" w:rsidRPr="00364C63" w:rsidRDefault="007E30B4" w:rsidP="00364C63">
            <w:pPr>
              <w:rPr>
                <w:rFonts w:ascii="Calibri" w:hAnsi="Calibri" w:cs="Calibri"/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XEDENOL B12</w:t>
            </w:r>
          </w:p>
          <w:p w:rsidR="007E30B4" w:rsidRPr="00364C63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50</w:t>
            </w:r>
          </w:p>
        </w:tc>
        <w:tc>
          <w:tcPr>
            <w:tcW w:w="2761" w:type="dxa"/>
            <w:shd w:val="clear" w:color="auto" w:fill="63A4F7"/>
          </w:tcPr>
          <w:p w:rsidR="007E30B4" w:rsidRPr="00D7179E" w:rsidRDefault="007E30B4" w:rsidP="00364C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Z</w:t>
            </w: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60 MG</w:t>
            </w:r>
          </w:p>
        </w:tc>
        <w:tc>
          <w:tcPr>
            <w:tcW w:w="2761" w:type="dxa"/>
          </w:tcPr>
          <w:p w:rsidR="007E30B4" w:rsidRPr="00364C63" w:rsidRDefault="007E30B4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ZENTIUS</w:t>
            </w: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TRIYOSOM </w:t>
            </w:r>
            <w:smartTag w:uri="urn:schemas-microsoft-com:office:smarttags" w:element="metricconverter">
              <w:smartTagPr>
                <w:attr w:name="ProductID" w:val="76 M"/>
              </w:smartTagPr>
              <w:r w:rsidRPr="00B122F5">
                <w:rPr>
                  <w:rFonts w:ascii="Calibri" w:hAnsi="Calibri" w:cs="Calibri"/>
                  <w:sz w:val="20"/>
                  <w:szCs w:val="20"/>
                </w:rPr>
                <w:t>76 M</w:t>
              </w:r>
            </w:smartTag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7E30B4" w:rsidRPr="00364C63" w:rsidRDefault="007E30B4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ZETIA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C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7E30B4" w:rsidRPr="00364C63" w:rsidRDefault="007E30B4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ZOLOFT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  <w:tcBorders>
              <w:bottom w:val="single" w:sz="4" w:space="0" w:color="auto"/>
            </w:tcBorders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lastRenderedPageBreak/>
              <w:t>TRIYOSOM GI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7E30B4" w:rsidRPr="00364C63" w:rsidRDefault="007E30B4" w:rsidP="00364C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  <w:tr w:rsidR="007E30B4" w:rsidRPr="00D7179E" w:rsidTr="007E30B4">
        <w:trPr>
          <w:trHeight w:hRule="exact" w:val="340"/>
        </w:trPr>
        <w:tc>
          <w:tcPr>
            <w:tcW w:w="2761" w:type="dxa"/>
            <w:tcBorders>
              <w:bottom w:val="single" w:sz="4" w:space="0" w:color="auto"/>
            </w:tcBorders>
          </w:tcPr>
          <w:p w:rsidR="007E30B4" w:rsidRPr="00B122F5" w:rsidRDefault="007E30B4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TOMOGRAFICO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7E30B4" w:rsidRPr="00364C63" w:rsidRDefault="007E30B4" w:rsidP="00364C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7E30B4" w:rsidRPr="00D7179E" w:rsidRDefault="007E30B4" w:rsidP="00364C63">
            <w:pPr>
              <w:rPr>
                <w:sz w:val="20"/>
                <w:szCs w:val="20"/>
              </w:rPr>
            </w:pPr>
          </w:p>
        </w:tc>
      </w:tr>
    </w:tbl>
    <w:p w:rsidR="00EB67C5" w:rsidRPr="00D7179E" w:rsidRDefault="00EB67C5" w:rsidP="00A87D65">
      <w:pPr>
        <w:rPr>
          <w:sz w:val="20"/>
          <w:szCs w:val="20"/>
        </w:rPr>
      </w:pPr>
    </w:p>
    <w:sectPr w:rsidR="00EB67C5" w:rsidRPr="00D7179E" w:rsidSect="00A87D65">
      <w:headerReference w:type="default" r:id="rId7"/>
      <w:footerReference w:type="default" r:id="rId8"/>
      <w:pgSz w:w="11906" w:h="16838"/>
      <w:pgMar w:top="1497" w:right="424" w:bottom="851" w:left="426" w:header="708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21F" w:rsidRDefault="008D121F" w:rsidP="008D121F">
      <w:pPr>
        <w:spacing w:after="0" w:line="240" w:lineRule="auto"/>
      </w:pPr>
      <w:r>
        <w:separator/>
      </w:r>
    </w:p>
  </w:endnote>
  <w:endnote w:type="continuationSeparator" w:id="1">
    <w:p w:rsidR="008D121F" w:rsidRDefault="008D121F" w:rsidP="008D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65" w:rsidRDefault="0086582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 w:rsidR="00A87D65"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730C65" w:rsidRPr="00730C65">
      <w:rPr>
        <w:caps/>
        <w:noProof/>
        <w:color w:val="4472C4" w:themeColor="accent1"/>
        <w:lang w:val="es-ES"/>
      </w:rPr>
      <w:t>6</w:t>
    </w:r>
    <w:r>
      <w:rPr>
        <w:caps/>
        <w:color w:val="4472C4" w:themeColor="accent1"/>
      </w:rPr>
      <w:fldChar w:fldCharType="end"/>
    </w:r>
  </w:p>
  <w:p w:rsidR="00A87D65" w:rsidRDefault="00A87D65" w:rsidP="00A87D65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>
          <wp:extent cx="2148840" cy="553720"/>
          <wp:effectExtent l="0" t="0" r="0" b="0"/>
          <wp:docPr id="158239918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ambas institucion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50" cy="5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21F" w:rsidRDefault="008D121F" w:rsidP="008D121F">
      <w:pPr>
        <w:spacing w:after="0" w:line="240" w:lineRule="auto"/>
      </w:pPr>
      <w:r>
        <w:separator/>
      </w:r>
    </w:p>
  </w:footnote>
  <w:footnote w:type="continuationSeparator" w:id="1">
    <w:p w:rsidR="008D121F" w:rsidRDefault="008D121F" w:rsidP="008D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4472C4" w:themeColor="accent1"/>
        <w:sz w:val="28"/>
        <w:szCs w:val="28"/>
      </w:rPr>
      <w:alias w:val="Autor"/>
      <w:tag w:val=""/>
      <w:id w:val="-952397527"/>
      <w:placeholder>
        <w:docPart w:val="C821BC1DEF494966BCF3D67AD5FA12F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8D121F" w:rsidRPr="008D121F" w:rsidRDefault="008D121F">
        <w:pPr>
          <w:pStyle w:val="Encabezado"/>
          <w:jc w:val="center"/>
          <w:rPr>
            <w:b/>
            <w:bCs/>
            <w:color w:val="4472C4" w:themeColor="accent1"/>
            <w:sz w:val="28"/>
            <w:szCs w:val="28"/>
          </w:rPr>
        </w:pPr>
        <w:r w:rsidRPr="008D121F">
          <w:rPr>
            <w:b/>
            <w:bCs/>
            <w:color w:val="4472C4" w:themeColor="accent1"/>
            <w:sz w:val="28"/>
            <w:szCs w:val="28"/>
          </w:rPr>
          <w:t>VADEMECUM</w:t>
        </w:r>
      </w:p>
    </w:sdtContent>
  </w:sdt>
  <w:p w:rsidR="008D121F" w:rsidRDefault="00865822">
    <w:pPr>
      <w:pStyle w:val="Encabezado"/>
      <w:jc w:val="center"/>
      <w:rPr>
        <w:caps/>
        <w:color w:val="4472C4" w:themeColor="accent1"/>
      </w:rPr>
    </w:pPr>
    <w:sdt>
      <w:sdtPr>
        <w:rPr>
          <w:caps/>
          <w:color w:val="4472C4" w:themeColor="accent1"/>
        </w:rPr>
        <w:alias w:val="Título"/>
        <w:tag w:val=""/>
        <w:id w:val="-1954942076"/>
        <w:placeholder>
          <w:docPart w:val="E6DFA60F814340909231B1C452B3F6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D121F">
          <w:rPr>
            <w:caps/>
            <w:color w:val="4472C4" w:themeColor="accent1"/>
          </w:rPr>
          <w:t>Edición 202</w:t>
        </w:r>
        <w:r w:rsidR="00884D1C">
          <w:rPr>
            <w:caps/>
            <w:color w:val="4472C4" w:themeColor="accent1"/>
          </w:rPr>
          <w:t>5</w:t>
        </w:r>
        <w:r w:rsidR="008D121F">
          <w:rPr>
            <w:caps/>
            <w:color w:val="4472C4" w:themeColor="accent1"/>
          </w:rPr>
          <w:t>-202</w:t>
        </w:r>
        <w:r w:rsidR="00884D1C">
          <w:rPr>
            <w:caps/>
            <w:color w:val="4472C4" w:themeColor="accent1"/>
          </w:rPr>
          <w:t>6</w:t>
        </w:r>
      </w:sdtContent>
    </w:sdt>
  </w:p>
  <w:p w:rsidR="008D121F" w:rsidRDefault="008D121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B37B2"/>
    <w:multiLevelType w:val="hybridMultilevel"/>
    <w:tmpl w:val="5E94A964"/>
    <w:lvl w:ilvl="0" w:tplc="8208FFA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D121F"/>
    <w:rsid w:val="00060195"/>
    <w:rsid w:val="00102531"/>
    <w:rsid w:val="00165416"/>
    <w:rsid w:val="001A04C3"/>
    <w:rsid w:val="001B39A3"/>
    <w:rsid w:val="002E6062"/>
    <w:rsid w:val="00364C63"/>
    <w:rsid w:val="003848B3"/>
    <w:rsid w:val="004E035C"/>
    <w:rsid w:val="005E7A59"/>
    <w:rsid w:val="00690103"/>
    <w:rsid w:val="006F26CD"/>
    <w:rsid w:val="00730C65"/>
    <w:rsid w:val="00782ABC"/>
    <w:rsid w:val="007E30B4"/>
    <w:rsid w:val="00865822"/>
    <w:rsid w:val="00884D1C"/>
    <w:rsid w:val="008D121F"/>
    <w:rsid w:val="00925DBC"/>
    <w:rsid w:val="009531E7"/>
    <w:rsid w:val="009C3B31"/>
    <w:rsid w:val="00A35849"/>
    <w:rsid w:val="00A87D65"/>
    <w:rsid w:val="00AD0938"/>
    <w:rsid w:val="00B122F5"/>
    <w:rsid w:val="00B600D0"/>
    <w:rsid w:val="00C6612C"/>
    <w:rsid w:val="00CF1E46"/>
    <w:rsid w:val="00D7179E"/>
    <w:rsid w:val="00D761F5"/>
    <w:rsid w:val="00D87580"/>
    <w:rsid w:val="00DA3809"/>
    <w:rsid w:val="00EB67C5"/>
    <w:rsid w:val="00F10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21F"/>
  </w:style>
  <w:style w:type="paragraph" w:styleId="Piedepgina">
    <w:name w:val="footer"/>
    <w:basedOn w:val="Normal"/>
    <w:link w:val="PiedepginaCar"/>
    <w:uiPriority w:val="99"/>
    <w:unhideWhenUsed/>
    <w:rsid w:val="008D1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21F"/>
  </w:style>
  <w:style w:type="table" w:styleId="Tablaconcuadrcula">
    <w:name w:val="Table Grid"/>
    <w:basedOn w:val="Tablanormal"/>
    <w:uiPriority w:val="39"/>
    <w:rsid w:val="00A87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7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21BC1DEF494966BCF3D67AD5FA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BFFA-3699-4479-A363-A5840A2FCD00}"/>
      </w:docPartPr>
      <w:docPartBody>
        <w:p w:rsidR="006B3E32" w:rsidRDefault="006B3E32" w:rsidP="006B3E32">
          <w:pPr>
            <w:pStyle w:val="C821BC1DEF494966BCF3D67AD5FA12FD"/>
          </w:pPr>
          <w:r>
            <w:rPr>
              <w:color w:val="4F81BD" w:themeColor="accent1"/>
              <w:sz w:val="20"/>
              <w:szCs w:val="20"/>
              <w:lang w:val="es-ES"/>
            </w:rPr>
            <w:t>[Nombre del autor]</w:t>
          </w:r>
        </w:p>
      </w:docPartBody>
    </w:docPart>
    <w:docPart>
      <w:docPartPr>
        <w:name w:val="E6DFA60F814340909231B1C452B3F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72ECF-C323-4326-9585-FD277B986C11}"/>
      </w:docPartPr>
      <w:docPartBody>
        <w:p w:rsidR="006B3E32" w:rsidRDefault="006B3E32" w:rsidP="006B3E32">
          <w:pPr>
            <w:pStyle w:val="E6DFA60F814340909231B1C452B3F64E"/>
          </w:pPr>
          <w:r>
            <w:rPr>
              <w:caps/>
              <w:color w:val="4F81BD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B3E32"/>
    <w:rsid w:val="00102531"/>
    <w:rsid w:val="003C564D"/>
    <w:rsid w:val="0062584A"/>
    <w:rsid w:val="006B3E32"/>
    <w:rsid w:val="00B6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21BC1DEF494966BCF3D67AD5FA12FD">
    <w:name w:val="C821BC1DEF494966BCF3D67AD5FA12FD"/>
    <w:rsid w:val="006B3E32"/>
  </w:style>
  <w:style w:type="paragraph" w:customStyle="1" w:styleId="E6DFA60F814340909231B1C452B3F64E">
    <w:name w:val="E6DFA60F814340909231B1C452B3F64E"/>
    <w:rsid w:val="006B3E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1464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Edición 2023-2024</vt:lpstr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Edición 2025-2026</dc:title>
  <dc:creator>VADEMECUM</dc:creator>
  <cp:lastModifiedBy>Ruben</cp:lastModifiedBy>
  <cp:revision>2</cp:revision>
  <cp:lastPrinted>2024-12-27T12:09:00Z</cp:lastPrinted>
  <dcterms:created xsi:type="dcterms:W3CDTF">2025-04-09T18:35:00Z</dcterms:created>
  <dcterms:modified xsi:type="dcterms:W3CDTF">2025-04-09T18:35:00Z</dcterms:modified>
</cp:coreProperties>
</file>